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AE7BC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C07221">
        <w:rPr>
          <w:rFonts w:ascii="Arial" w:hAnsi="Arial" w:cs="Arial"/>
          <w:bCs/>
          <w:color w:val="404040"/>
          <w:sz w:val="24"/>
          <w:szCs w:val="24"/>
        </w:rPr>
        <w:t>LUIS ÁNGEL GUZMÁN GUZMÁN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C07221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9E2D96">
        <w:rPr>
          <w:rFonts w:ascii="Arial" w:hAnsi="Arial" w:cs="Arial"/>
          <w:bCs/>
          <w:color w:val="404040"/>
          <w:sz w:val="24"/>
          <w:szCs w:val="24"/>
        </w:rPr>
        <w:t>8230646</w:t>
      </w:r>
    </w:p>
    <w:p w:rsidR="002726E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AE7BC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E2D96">
        <w:rPr>
          <w:rFonts w:ascii="Arial" w:hAnsi="Arial" w:cs="Arial"/>
          <w:color w:val="404040"/>
          <w:sz w:val="24"/>
          <w:szCs w:val="24"/>
        </w:rPr>
        <w:t>922-264-04-61</w:t>
      </w:r>
    </w:p>
    <w:p w:rsidR="00AB5916" w:rsidRPr="009E2D9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AE7BC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BA21B4" w:rsidRDefault="00025E7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2007-2012</w:t>
      </w:r>
      <w:r w:rsidR="00A735B7">
        <w:rPr>
          <w:rFonts w:ascii="Arial" w:hAnsi="Arial" w:cs="Arial"/>
          <w:color w:val="404040"/>
          <w:sz w:val="24"/>
          <w:szCs w:val="24"/>
        </w:rPr>
        <w:t>.</w:t>
      </w:r>
    </w:p>
    <w:p w:rsidR="00A735B7" w:rsidRDefault="00A735B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Derecho, Universidad Paccioli de Córdoba.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2726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BB181B" w:rsidRDefault="00BB2BF2" w:rsidP="002726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D163B9">
        <w:rPr>
          <w:rFonts w:ascii="Arial" w:hAnsi="Arial" w:cs="Arial"/>
          <w:b/>
          <w:color w:val="404040"/>
          <w:sz w:val="24"/>
          <w:szCs w:val="24"/>
        </w:rPr>
        <w:t>Año</w:t>
      </w:r>
      <w:r w:rsidR="0043531C" w:rsidRPr="00D163B9">
        <w:rPr>
          <w:rFonts w:ascii="Arial" w:hAnsi="Arial" w:cs="Arial"/>
          <w:b/>
          <w:color w:val="404040"/>
          <w:sz w:val="24"/>
          <w:szCs w:val="24"/>
        </w:rPr>
        <w:t xml:space="preserve">. </w:t>
      </w:r>
    </w:p>
    <w:p w:rsidR="00A735B7" w:rsidRDefault="00BB181B" w:rsidP="002726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JUNIO</w:t>
      </w:r>
      <w:r w:rsidR="00A735B7" w:rsidRPr="00A735B7">
        <w:rPr>
          <w:rFonts w:ascii="Arial" w:hAnsi="Arial" w:cs="Arial"/>
          <w:b/>
          <w:color w:val="404040"/>
          <w:sz w:val="24"/>
          <w:szCs w:val="24"/>
        </w:rPr>
        <w:t>2013-</w:t>
      </w:r>
      <w:r w:rsidR="000611A2">
        <w:rPr>
          <w:rFonts w:ascii="Arial" w:hAnsi="Arial" w:cs="Arial"/>
          <w:b/>
          <w:color w:val="404040"/>
          <w:sz w:val="24"/>
          <w:szCs w:val="24"/>
        </w:rPr>
        <w:t>-</w:t>
      </w:r>
      <w:r w:rsidR="00AC010B">
        <w:rPr>
          <w:rFonts w:ascii="Arial" w:hAnsi="Arial" w:cs="Arial"/>
          <w:b/>
          <w:color w:val="404040"/>
          <w:sz w:val="24"/>
          <w:szCs w:val="24"/>
        </w:rPr>
        <w:t xml:space="preserve"> OCTUBRE </w:t>
      </w:r>
      <w:r w:rsidR="00A735B7" w:rsidRPr="00A735B7">
        <w:rPr>
          <w:rFonts w:ascii="Arial" w:hAnsi="Arial" w:cs="Arial"/>
          <w:b/>
          <w:color w:val="404040"/>
          <w:sz w:val="24"/>
          <w:szCs w:val="24"/>
        </w:rPr>
        <w:t>2018</w:t>
      </w:r>
      <w:r w:rsidR="00A735B7">
        <w:rPr>
          <w:rFonts w:ascii="Arial" w:hAnsi="Arial" w:cs="Arial"/>
          <w:b/>
          <w:color w:val="404040"/>
          <w:sz w:val="24"/>
          <w:szCs w:val="24"/>
        </w:rPr>
        <w:t>.</w:t>
      </w:r>
    </w:p>
    <w:p w:rsidR="00BB2BF2" w:rsidRDefault="0043531C" w:rsidP="002726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D163B9">
        <w:rPr>
          <w:rFonts w:ascii="Arial" w:hAnsi="Arial" w:cs="Arial"/>
          <w:color w:val="404040"/>
          <w:sz w:val="24"/>
          <w:szCs w:val="24"/>
        </w:rPr>
        <w:t xml:space="preserve">Abogado litigante-postulante </w:t>
      </w:r>
      <w:r w:rsidR="00432C78" w:rsidRPr="00D163B9">
        <w:rPr>
          <w:rFonts w:ascii="Arial" w:hAnsi="Arial" w:cs="Arial"/>
          <w:color w:val="404040"/>
          <w:sz w:val="24"/>
          <w:szCs w:val="24"/>
        </w:rPr>
        <w:t>independiente</w:t>
      </w:r>
      <w:r w:rsidR="002726EE">
        <w:rPr>
          <w:rFonts w:ascii="Arial" w:hAnsi="Arial" w:cs="Arial"/>
          <w:color w:val="404040"/>
          <w:sz w:val="24"/>
          <w:szCs w:val="24"/>
        </w:rPr>
        <w:t>.</w:t>
      </w:r>
      <w:r w:rsidRPr="00D163B9">
        <w:rPr>
          <w:rFonts w:ascii="Arial" w:hAnsi="Arial" w:cs="Arial"/>
          <w:color w:val="404040"/>
          <w:sz w:val="24"/>
          <w:szCs w:val="24"/>
        </w:rPr>
        <w:t>2013-2018</w:t>
      </w:r>
      <w:r w:rsidR="00432C78" w:rsidRPr="00D163B9">
        <w:rPr>
          <w:rFonts w:ascii="Arial" w:hAnsi="Arial" w:cs="Arial"/>
          <w:color w:val="404040"/>
          <w:sz w:val="24"/>
          <w:szCs w:val="24"/>
        </w:rPr>
        <w:t>.</w:t>
      </w:r>
    </w:p>
    <w:p w:rsidR="00AE7BC7" w:rsidRPr="00D163B9" w:rsidRDefault="00AE7BC7" w:rsidP="002726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AC010B" w:rsidRPr="00AC010B" w:rsidRDefault="00AC010B" w:rsidP="00AC01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NOVIEMBRE </w:t>
      </w:r>
      <w:r w:rsidRPr="00AC010B">
        <w:rPr>
          <w:rFonts w:ascii="Arial" w:hAnsi="Arial" w:cs="Arial"/>
          <w:b/>
          <w:color w:val="404040"/>
          <w:sz w:val="24"/>
          <w:szCs w:val="24"/>
        </w:rPr>
        <w:t>2018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– </w:t>
      </w:r>
      <w:r w:rsidR="000611A2">
        <w:rPr>
          <w:rFonts w:ascii="Arial" w:hAnsi="Arial" w:cs="Arial"/>
          <w:b/>
          <w:color w:val="404040"/>
          <w:sz w:val="24"/>
          <w:szCs w:val="24"/>
        </w:rPr>
        <w:t>O</w:t>
      </w:r>
      <w:r>
        <w:rPr>
          <w:rFonts w:ascii="Arial" w:hAnsi="Arial" w:cs="Arial"/>
          <w:b/>
          <w:color w:val="404040"/>
          <w:sz w:val="24"/>
          <w:szCs w:val="24"/>
        </w:rPr>
        <w:t xml:space="preserve">CTUBRE </w:t>
      </w:r>
      <w:r w:rsidRPr="00AC010B">
        <w:rPr>
          <w:rFonts w:ascii="Arial" w:hAnsi="Arial" w:cs="Arial"/>
          <w:b/>
          <w:color w:val="404040"/>
          <w:sz w:val="24"/>
          <w:szCs w:val="24"/>
        </w:rPr>
        <w:t>2019.</w:t>
      </w:r>
    </w:p>
    <w:p w:rsidR="000611A2" w:rsidRDefault="000611A2" w:rsidP="002726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Asesor de D</w:t>
      </w:r>
      <w:r w:rsidR="00D163B9">
        <w:rPr>
          <w:rFonts w:ascii="Arial" w:hAnsi="Arial" w:cs="Arial"/>
          <w:color w:val="404040"/>
          <w:sz w:val="24"/>
          <w:szCs w:val="24"/>
        </w:rPr>
        <w:t>iputado del Congreso del Estado de Veracruz</w:t>
      </w:r>
      <w:r w:rsidR="002726EE">
        <w:rPr>
          <w:rFonts w:ascii="Arial" w:hAnsi="Arial" w:cs="Arial"/>
          <w:color w:val="404040"/>
          <w:sz w:val="24"/>
          <w:szCs w:val="24"/>
        </w:rPr>
        <w:t>.</w:t>
      </w:r>
    </w:p>
    <w:p w:rsidR="00AE7BC7" w:rsidRDefault="00AE7BC7" w:rsidP="002726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0611A2" w:rsidRPr="000611A2" w:rsidRDefault="000611A2" w:rsidP="002726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 OCTUBRE </w:t>
      </w:r>
      <w:r w:rsidRPr="000611A2">
        <w:rPr>
          <w:rFonts w:ascii="Arial" w:hAnsi="Arial" w:cs="Arial"/>
          <w:b/>
          <w:color w:val="404040"/>
          <w:sz w:val="24"/>
          <w:szCs w:val="24"/>
        </w:rPr>
        <w:t>2019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-- </w:t>
      </w:r>
      <w:r w:rsidR="009A70B5" w:rsidRPr="000611A2">
        <w:rPr>
          <w:rFonts w:ascii="Arial" w:hAnsi="Arial" w:cs="Arial"/>
          <w:b/>
          <w:color w:val="404040"/>
          <w:sz w:val="24"/>
          <w:szCs w:val="24"/>
        </w:rPr>
        <w:t>A LA ACTUALIDAD</w:t>
      </w:r>
    </w:p>
    <w:p w:rsidR="00D163B9" w:rsidRPr="0043531C" w:rsidRDefault="00D163B9" w:rsidP="002726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Investigador en Delitos Diversos, adscrito a la Fiscalía General del Estado de Veracruz</w:t>
      </w:r>
      <w:r w:rsidR="003C1675">
        <w:rPr>
          <w:rFonts w:ascii="Arial" w:hAnsi="Arial" w:cs="Arial"/>
          <w:color w:val="404040"/>
          <w:sz w:val="24"/>
          <w:szCs w:val="24"/>
        </w:rPr>
        <w:t>..</w:t>
      </w:r>
    </w:p>
    <w:p w:rsidR="0043531C" w:rsidRDefault="0043531C" w:rsidP="002726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Default="006B643A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3C1675" w:rsidRPr="00BA21B4" w:rsidRDefault="003C1675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</w:t>
      </w:r>
      <w:r w:rsidR="009A70B5">
        <w:rPr>
          <w:rFonts w:ascii="NeoSansPro-Regular" w:hAnsi="NeoSansPro-Regular" w:cs="NeoSansPro-Regular"/>
          <w:color w:val="404040"/>
          <w:sz w:val="24"/>
          <w:szCs w:val="24"/>
        </w:rPr>
        <w:t>O PENAL, DERECHO CIVIL, AMPARO.</w:t>
      </w:r>
      <w:bookmarkStart w:id="0" w:name="_GoBack"/>
      <w:bookmarkEnd w:id="0"/>
    </w:p>
    <w:sectPr w:rsidR="003C1675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B65" w:rsidRDefault="00251B65" w:rsidP="00AB5916">
      <w:pPr>
        <w:spacing w:after="0" w:line="240" w:lineRule="auto"/>
      </w:pPr>
      <w:r>
        <w:separator/>
      </w:r>
    </w:p>
  </w:endnote>
  <w:endnote w:type="continuationSeparator" w:id="1">
    <w:p w:rsidR="00251B65" w:rsidRDefault="00251B6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B65" w:rsidRDefault="00251B65" w:rsidP="00AB5916">
      <w:pPr>
        <w:spacing w:after="0" w:line="240" w:lineRule="auto"/>
      </w:pPr>
      <w:r>
        <w:separator/>
      </w:r>
    </w:p>
  </w:footnote>
  <w:footnote w:type="continuationSeparator" w:id="1">
    <w:p w:rsidR="00251B65" w:rsidRDefault="00251B6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E7BC7">
    <w:pPr>
      <w:pStyle w:val="Encabezado"/>
    </w:pPr>
    <w:r w:rsidRPr="00AE7BC7"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-1298575</wp:posOffset>
          </wp:positionH>
          <wp:positionV relativeFrom="paragraph">
            <wp:posOffset>-167640</wp:posOffset>
          </wp:positionV>
          <wp:extent cx="1009650" cy="1325880"/>
          <wp:effectExtent l="19050" t="0" r="0" b="0"/>
          <wp:wrapSquare wrapText="bothSides"/>
          <wp:docPr id="2" name="Imagen 3" descr="C:\Users\PGJ\Desktop\MANUAL DE IDENTIDAD\logo_fge2020_vert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5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03CE9"/>
    <w:multiLevelType w:val="hybridMultilevel"/>
    <w:tmpl w:val="055854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5E7C"/>
    <w:rsid w:val="00035E4E"/>
    <w:rsid w:val="0005169D"/>
    <w:rsid w:val="000611A2"/>
    <w:rsid w:val="00076A27"/>
    <w:rsid w:val="000D5363"/>
    <w:rsid w:val="000E2580"/>
    <w:rsid w:val="00196774"/>
    <w:rsid w:val="00247088"/>
    <w:rsid w:val="00251B65"/>
    <w:rsid w:val="002726EE"/>
    <w:rsid w:val="00304E91"/>
    <w:rsid w:val="003C1675"/>
    <w:rsid w:val="003E7CE6"/>
    <w:rsid w:val="00432C78"/>
    <w:rsid w:val="0043531C"/>
    <w:rsid w:val="00462C41"/>
    <w:rsid w:val="004A1170"/>
    <w:rsid w:val="004B2D6E"/>
    <w:rsid w:val="004E4FFA"/>
    <w:rsid w:val="00542A28"/>
    <w:rsid w:val="005502F5"/>
    <w:rsid w:val="005A32B3"/>
    <w:rsid w:val="00600D12"/>
    <w:rsid w:val="006B643A"/>
    <w:rsid w:val="006C2CDA"/>
    <w:rsid w:val="006F328A"/>
    <w:rsid w:val="00723B67"/>
    <w:rsid w:val="00726727"/>
    <w:rsid w:val="00785C57"/>
    <w:rsid w:val="00846235"/>
    <w:rsid w:val="008A0839"/>
    <w:rsid w:val="009A70B5"/>
    <w:rsid w:val="009E2D96"/>
    <w:rsid w:val="00A66637"/>
    <w:rsid w:val="00A735B7"/>
    <w:rsid w:val="00AB5916"/>
    <w:rsid w:val="00AC010B"/>
    <w:rsid w:val="00AE7BC7"/>
    <w:rsid w:val="00B55469"/>
    <w:rsid w:val="00BA21B4"/>
    <w:rsid w:val="00BB181B"/>
    <w:rsid w:val="00BB2BF2"/>
    <w:rsid w:val="00C07221"/>
    <w:rsid w:val="00C41673"/>
    <w:rsid w:val="00CE7F12"/>
    <w:rsid w:val="00D03386"/>
    <w:rsid w:val="00D163B9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6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16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163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2021-12-13T21:12:00Z</dcterms:created>
  <dcterms:modified xsi:type="dcterms:W3CDTF">2021-12-13T21:12:00Z</dcterms:modified>
</cp:coreProperties>
</file>